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740" w:type="dxa"/>
        <w:tblInd w:w="94" w:type="dxa"/>
        <w:tblLook w:val="04A0"/>
      </w:tblPr>
      <w:tblGrid>
        <w:gridCol w:w="800"/>
        <w:gridCol w:w="7940"/>
      </w:tblGrid>
      <w:tr w:rsidR="00202213" w:rsidRPr="00202213" w:rsidTr="00202213">
        <w:trPr>
          <w:trHeight w:val="60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213" w:rsidRPr="00202213" w:rsidRDefault="00202213" w:rsidP="00202213">
            <w:pPr>
              <w:spacing w:after="0" w:line="240" w:lineRule="auto"/>
              <w:jc w:val="center"/>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Α/Α</w:t>
            </w:r>
          </w:p>
        </w:tc>
        <w:tc>
          <w:tcPr>
            <w:tcW w:w="7940" w:type="dxa"/>
            <w:tcBorders>
              <w:top w:val="single" w:sz="4" w:space="0" w:color="auto"/>
              <w:left w:val="nil"/>
              <w:bottom w:val="single" w:sz="4" w:space="0" w:color="auto"/>
              <w:right w:val="single" w:sz="4" w:space="0" w:color="auto"/>
            </w:tcBorders>
            <w:shd w:val="clear" w:color="auto" w:fill="auto"/>
            <w:vAlign w:val="bottom"/>
            <w:hideMark/>
          </w:tcPr>
          <w:p w:rsidR="00202213" w:rsidRPr="00202213" w:rsidRDefault="00202213" w:rsidP="00202213">
            <w:pPr>
              <w:spacing w:after="0" w:line="240" w:lineRule="auto"/>
              <w:jc w:val="center"/>
              <w:rPr>
                <w:rFonts w:ascii="Calibri" w:eastAsia="Times New Roman" w:hAnsi="Calibri" w:cs="Times New Roman"/>
                <w:b/>
                <w:bCs/>
                <w:color w:val="000000"/>
                <w:lang w:eastAsia="el-GR"/>
              </w:rPr>
            </w:pPr>
            <w:r w:rsidRPr="00202213">
              <w:rPr>
                <w:rFonts w:ascii="Calibri" w:eastAsia="Times New Roman" w:hAnsi="Calibri" w:cs="Times New Roman"/>
                <w:b/>
                <w:bCs/>
                <w:color w:val="000000"/>
                <w:lang w:eastAsia="el-GR"/>
              </w:rPr>
              <w:t>ΠΡΟΔΙΑΓΡΑΦΕΣ ΟΦΘΑΛΜΟΛΟΓΙΚΟΥ ΜΙΚΡΟΣΚΟΠΙΟΥ ΟΦΘΑΛΜΟΛΟΓΙΚΗΣ ΚΛΙΝΙΚΗΣ ΔΙΑΒΟΥΛΕΥΣΗΣ</w:t>
            </w:r>
          </w:p>
        </w:tc>
      </w:tr>
      <w:tr w:rsidR="00202213" w:rsidRPr="00202213" w:rsidTr="00202213">
        <w:trPr>
          <w:trHeight w:val="60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202213" w:rsidRPr="00202213" w:rsidRDefault="00202213" w:rsidP="00202213">
            <w:pPr>
              <w:spacing w:after="0" w:line="240" w:lineRule="auto"/>
              <w:jc w:val="center"/>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1</w:t>
            </w:r>
          </w:p>
        </w:tc>
        <w:tc>
          <w:tcPr>
            <w:tcW w:w="7940" w:type="dxa"/>
            <w:tcBorders>
              <w:top w:val="nil"/>
              <w:left w:val="nil"/>
              <w:bottom w:val="single" w:sz="4" w:space="0" w:color="auto"/>
              <w:right w:val="single" w:sz="4" w:space="0" w:color="auto"/>
            </w:tcBorders>
            <w:shd w:val="clear" w:color="auto" w:fill="auto"/>
            <w:hideMark/>
          </w:tcPr>
          <w:p w:rsidR="00202213" w:rsidRPr="00202213" w:rsidRDefault="00202213" w:rsidP="00202213">
            <w:pPr>
              <w:spacing w:after="0" w:line="240" w:lineRule="auto"/>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Να είναι τελευταίας τεχνολογίας πλήρως κατάλληλο για όλες τις οφθαλμολογικές επεμβάσεις πρόσθιου και οπισθίου ημιμορίου του οφθαλμού.</w:t>
            </w:r>
          </w:p>
        </w:tc>
      </w:tr>
      <w:tr w:rsidR="00202213" w:rsidRPr="00202213" w:rsidTr="00202213">
        <w:trPr>
          <w:trHeight w:val="60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202213" w:rsidRPr="00202213" w:rsidRDefault="00202213" w:rsidP="00202213">
            <w:pPr>
              <w:spacing w:after="0" w:line="240" w:lineRule="auto"/>
              <w:jc w:val="center"/>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2</w:t>
            </w:r>
          </w:p>
        </w:tc>
        <w:tc>
          <w:tcPr>
            <w:tcW w:w="7940" w:type="dxa"/>
            <w:tcBorders>
              <w:top w:val="nil"/>
              <w:left w:val="nil"/>
              <w:bottom w:val="single" w:sz="4" w:space="0" w:color="auto"/>
              <w:right w:val="single" w:sz="4" w:space="0" w:color="auto"/>
            </w:tcBorders>
            <w:shd w:val="clear" w:color="auto" w:fill="auto"/>
            <w:hideMark/>
          </w:tcPr>
          <w:p w:rsidR="00202213" w:rsidRPr="00202213" w:rsidRDefault="00202213" w:rsidP="00202213">
            <w:pPr>
              <w:spacing w:after="0" w:line="240" w:lineRule="auto"/>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 xml:space="preserve">Να </w:t>
            </w:r>
            <w:r>
              <w:rPr>
                <w:rFonts w:ascii="Calibri" w:eastAsia="Times New Roman" w:hAnsi="Calibri" w:cs="Times New Roman"/>
                <w:color w:val="000000"/>
                <w:lang w:eastAsia="el-GR"/>
              </w:rPr>
              <w:t>διαθέτει δι</w:t>
            </w:r>
            <w:r w:rsidRPr="00202213">
              <w:rPr>
                <w:rFonts w:ascii="Calibri" w:eastAsia="Times New Roman" w:hAnsi="Calibri" w:cs="Times New Roman"/>
                <w:color w:val="000000"/>
                <w:lang w:eastAsia="el-GR"/>
              </w:rPr>
              <w:t>πλό στέρεο — ομοαξονικό φωτισμό σε κάθε προσοφθάλμιο o οποίος να αποδίδεται μέσω οπτικών ινών.</w:t>
            </w:r>
          </w:p>
        </w:tc>
      </w:tr>
      <w:tr w:rsidR="00202213" w:rsidRPr="00202213" w:rsidTr="00202213">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202213" w:rsidRPr="00202213" w:rsidRDefault="00202213" w:rsidP="00202213">
            <w:pPr>
              <w:spacing w:after="0" w:line="240" w:lineRule="auto"/>
              <w:jc w:val="center"/>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3</w:t>
            </w:r>
          </w:p>
        </w:tc>
        <w:tc>
          <w:tcPr>
            <w:tcW w:w="7940" w:type="dxa"/>
            <w:tcBorders>
              <w:top w:val="nil"/>
              <w:left w:val="nil"/>
              <w:bottom w:val="single" w:sz="4" w:space="0" w:color="auto"/>
              <w:right w:val="single" w:sz="4" w:space="0" w:color="auto"/>
            </w:tcBorders>
            <w:shd w:val="clear" w:color="auto" w:fill="auto"/>
            <w:hideMark/>
          </w:tcPr>
          <w:p w:rsidR="00202213" w:rsidRPr="00202213" w:rsidRDefault="00202213" w:rsidP="00202213">
            <w:pPr>
              <w:spacing w:after="0" w:line="240" w:lineRule="auto"/>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Να διαθέτει πηγή φωτισμού τύπου LED.</w:t>
            </w:r>
          </w:p>
        </w:tc>
      </w:tr>
      <w:tr w:rsidR="00202213" w:rsidRPr="00202213" w:rsidTr="00202213">
        <w:trPr>
          <w:trHeight w:val="63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202213" w:rsidRPr="00202213" w:rsidRDefault="00202213" w:rsidP="00202213">
            <w:pPr>
              <w:spacing w:after="0" w:line="240" w:lineRule="auto"/>
              <w:jc w:val="center"/>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4</w:t>
            </w:r>
          </w:p>
        </w:tc>
        <w:tc>
          <w:tcPr>
            <w:tcW w:w="7940" w:type="dxa"/>
            <w:tcBorders>
              <w:top w:val="nil"/>
              <w:left w:val="nil"/>
              <w:bottom w:val="single" w:sz="4" w:space="0" w:color="auto"/>
              <w:right w:val="single" w:sz="4" w:space="0" w:color="auto"/>
            </w:tcBorders>
            <w:shd w:val="clear" w:color="auto" w:fill="auto"/>
            <w:hideMark/>
          </w:tcPr>
          <w:p w:rsidR="00202213" w:rsidRPr="00202213" w:rsidRDefault="00202213" w:rsidP="00202213">
            <w:pPr>
              <w:spacing w:after="0" w:line="240" w:lineRule="auto"/>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Να διαθέτει αποχρωματικά οπτικά με υψηλή ανάλυση.</w:t>
            </w:r>
          </w:p>
        </w:tc>
      </w:tr>
      <w:tr w:rsidR="00202213" w:rsidRPr="00202213" w:rsidTr="00202213">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202213" w:rsidRPr="00202213" w:rsidRDefault="00202213" w:rsidP="00202213">
            <w:pPr>
              <w:spacing w:after="0" w:line="240" w:lineRule="auto"/>
              <w:jc w:val="center"/>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5</w:t>
            </w:r>
          </w:p>
        </w:tc>
        <w:tc>
          <w:tcPr>
            <w:tcW w:w="7940" w:type="dxa"/>
            <w:tcBorders>
              <w:top w:val="nil"/>
              <w:left w:val="nil"/>
              <w:bottom w:val="single" w:sz="4" w:space="0" w:color="auto"/>
              <w:right w:val="single" w:sz="4" w:space="0" w:color="auto"/>
            </w:tcBorders>
            <w:shd w:val="clear" w:color="auto" w:fill="auto"/>
            <w:hideMark/>
          </w:tcPr>
          <w:p w:rsidR="00202213" w:rsidRPr="00202213" w:rsidRDefault="00202213" w:rsidP="00202213">
            <w:pPr>
              <w:spacing w:after="0" w:line="240" w:lineRule="auto"/>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O ομοαξονικός φωτισμός να βελτιώνει τη ποιότητα του RedReflex.</w:t>
            </w:r>
          </w:p>
        </w:tc>
      </w:tr>
      <w:tr w:rsidR="00202213" w:rsidRPr="00202213" w:rsidTr="00202213">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202213" w:rsidRPr="00202213" w:rsidRDefault="00202213" w:rsidP="00202213">
            <w:pPr>
              <w:spacing w:after="0" w:line="240" w:lineRule="auto"/>
              <w:jc w:val="center"/>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6</w:t>
            </w:r>
          </w:p>
        </w:tc>
        <w:tc>
          <w:tcPr>
            <w:tcW w:w="7940" w:type="dxa"/>
            <w:tcBorders>
              <w:top w:val="nil"/>
              <w:left w:val="nil"/>
              <w:bottom w:val="single" w:sz="4" w:space="0" w:color="auto"/>
              <w:right w:val="single" w:sz="4" w:space="0" w:color="auto"/>
            </w:tcBorders>
            <w:shd w:val="clear" w:color="auto" w:fill="auto"/>
            <w:hideMark/>
          </w:tcPr>
          <w:p w:rsidR="00202213" w:rsidRPr="00202213" w:rsidRDefault="00202213" w:rsidP="00202213">
            <w:pPr>
              <w:spacing w:after="0" w:line="240" w:lineRule="auto"/>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Η ένταση του φωτισμού να είναι ρυθμιζόμενη.</w:t>
            </w:r>
          </w:p>
        </w:tc>
      </w:tr>
      <w:tr w:rsidR="00202213" w:rsidRPr="00202213" w:rsidTr="00202213">
        <w:trPr>
          <w:trHeight w:val="60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202213" w:rsidRPr="00202213" w:rsidRDefault="00202213" w:rsidP="00202213">
            <w:pPr>
              <w:spacing w:after="0" w:line="240" w:lineRule="auto"/>
              <w:jc w:val="center"/>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7</w:t>
            </w:r>
          </w:p>
        </w:tc>
        <w:tc>
          <w:tcPr>
            <w:tcW w:w="7940" w:type="dxa"/>
            <w:tcBorders>
              <w:top w:val="nil"/>
              <w:left w:val="nil"/>
              <w:bottom w:val="single" w:sz="4" w:space="0" w:color="auto"/>
              <w:right w:val="single" w:sz="4" w:space="0" w:color="auto"/>
            </w:tcBorders>
            <w:shd w:val="clear" w:color="auto" w:fill="auto"/>
            <w:hideMark/>
          </w:tcPr>
          <w:p w:rsidR="00202213" w:rsidRPr="00202213" w:rsidRDefault="00202213" w:rsidP="00202213">
            <w:pPr>
              <w:spacing w:after="0" w:line="240" w:lineRule="auto"/>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Να διαθέτει σύστημα συγχειρούργησης με τη δυνατότητα διόρθωσης διοπτριών του χειρουργού και του συγχειρουργού.</w:t>
            </w:r>
          </w:p>
        </w:tc>
      </w:tr>
      <w:tr w:rsidR="00202213" w:rsidRPr="00202213" w:rsidTr="00202213">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202213" w:rsidRPr="00202213" w:rsidRDefault="00202213" w:rsidP="00202213">
            <w:pPr>
              <w:spacing w:after="0" w:line="240" w:lineRule="auto"/>
              <w:jc w:val="center"/>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8</w:t>
            </w:r>
          </w:p>
        </w:tc>
        <w:tc>
          <w:tcPr>
            <w:tcW w:w="7940" w:type="dxa"/>
            <w:tcBorders>
              <w:top w:val="nil"/>
              <w:left w:val="nil"/>
              <w:bottom w:val="single" w:sz="4" w:space="0" w:color="auto"/>
              <w:right w:val="single" w:sz="4" w:space="0" w:color="auto"/>
            </w:tcBorders>
            <w:shd w:val="clear" w:color="auto" w:fill="auto"/>
            <w:hideMark/>
          </w:tcPr>
          <w:p w:rsidR="00202213" w:rsidRPr="00202213" w:rsidRDefault="00202213" w:rsidP="00202213">
            <w:pPr>
              <w:spacing w:after="0" w:line="240" w:lineRule="auto"/>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Να διαθέτει αντικειμενικό φακό με εστιακή απόσταση f = 200 mm είτε f = 175 mm.</w:t>
            </w:r>
          </w:p>
        </w:tc>
      </w:tr>
      <w:tr w:rsidR="00202213" w:rsidRPr="00202213" w:rsidTr="00202213">
        <w:trPr>
          <w:trHeight w:val="60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202213" w:rsidRPr="00202213" w:rsidRDefault="00202213" w:rsidP="00202213">
            <w:pPr>
              <w:spacing w:after="0" w:line="240" w:lineRule="auto"/>
              <w:jc w:val="center"/>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9</w:t>
            </w:r>
          </w:p>
        </w:tc>
        <w:tc>
          <w:tcPr>
            <w:tcW w:w="7940" w:type="dxa"/>
            <w:tcBorders>
              <w:top w:val="nil"/>
              <w:left w:val="nil"/>
              <w:bottom w:val="single" w:sz="4" w:space="0" w:color="auto"/>
              <w:right w:val="single" w:sz="4" w:space="0" w:color="auto"/>
            </w:tcBorders>
            <w:shd w:val="clear" w:color="auto" w:fill="auto"/>
            <w:hideMark/>
          </w:tcPr>
          <w:p w:rsidR="00202213" w:rsidRPr="00202213" w:rsidRDefault="00202213" w:rsidP="00202213">
            <w:pPr>
              <w:spacing w:after="0" w:line="240" w:lineRule="auto"/>
              <w:rPr>
                <w:rFonts w:ascii="Calibri" w:eastAsia="Times New Roman" w:hAnsi="Calibri" w:cs="Times New Roman"/>
                <w:lang w:eastAsia="el-GR"/>
              </w:rPr>
            </w:pPr>
            <w:r w:rsidRPr="00202213">
              <w:rPr>
                <w:rFonts w:ascii="Calibri" w:eastAsia="Times New Roman" w:hAnsi="Calibri" w:cs="Times New Roman"/>
                <w:lang w:eastAsia="el-GR"/>
              </w:rPr>
              <w:t>Να διαθέτει ηλεκτρικό εσωτερικό αναστροφέα ειδώλου για το χειρουργό και αναστροφέα ειδώλου για το συγχειρουργό.</w:t>
            </w:r>
          </w:p>
        </w:tc>
      </w:tr>
      <w:tr w:rsidR="00202213" w:rsidRPr="00202213" w:rsidTr="00202213">
        <w:trPr>
          <w:trHeight w:val="180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202213" w:rsidRPr="00202213" w:rsidRDefault="00202213" w:rsidP="00202213">
            <w:pPr>
              <w:spacing w:after="0" w:line="240" w:lineRule="auto"/>
              <w:jc w:val="center"/>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10</w:t>
            </w:r>
          </w:p>
        </w:tc>
        <w:tc>
          <w:tcPr>
            <w:tcW w:w="7940" w:type="dxa"/>
            <w:tcBorders>
              <w:top w:val="nil"/>
              <w:left w:val="nil"/>
              <w:bottom w:val="single" w:sz="4" w:space="0" w:color="auto"/>
              <w:right w:val="single" w:sz="4" w:space="0" w:color="auto"/>
            </w:tcBorders>
            <w:shd w:val="clear" w:color="auto" w:fill="auto"/>
            <w:hideMark/>
          </w:tcPr>
          <w:p w:rsidR="00202213" w:rsidRPr="00202213" w:rsidRDefault="00202213" w:rsidP="00202213">
            <w:pPr>
              <w:spacing w:after="0" w:line="240" w:lineRule="auto"/>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Να διαθέτει ηλεκτροκίνητο σύστημα μεταβαλλόμενης εστίασης απεικόνισης του βυθού το οποίο θα είναι του ιδίου οίκου και θα συνεργάζεται πλήρως και απ</w:t>
            </w:r>
            <w:r w:rsidR="00416356">
              <w:rPr>
                <w:rFonts w:ascii="Calibri" w:eastAsia="Times New Roman" w:hAnsi="Calibri" w:cs="Times New Roman"/>
                <w:color w:val="000000"/>
                <w:lang w:eastAsia="el-GR"/>
              </w:rPr>
              <w:t>ροβλημάτιστα  με τους αναστροφείς</w:t>
            </w:r>
            <w:r w:rsidRPr="00202213">
              <w:rPr>
                <w:rFonts w:ascii="Calibri" w:eastAsia="Times New Roman" w:hAnsi="Calibri" w:cs="Times New Roman"/>
                <w:color w:val="000000"/>
                <w:lang w:eastAsia="el-GR"/>
              </w:rPr>
              <w:t xml:space="preserve"> ειδώλου  του μικροσκοπίου. Το σύστημα απεικόνισης βυθού να αποτελείται από δύο τμήματα, το οπτικό και το αποστειρούμενο. </w:t>
            </w:r>
            <w:r w:rsidRPr="00A008BA">
              <w:rPr>
                <w:rFonts w:ascii="Calibri" w:eastAsia="Times New Roman" w:hAnsi="Calibri" w:cs="Times New Roman"/>
                <w:lang w:eastAsia="el-GR"/>
              </w:rPr>
              <w:t>Το αποστειρούμενο τμήμα να διαθέτει αναδιπλούμενο βραχίονα  και περιστρεφόμενη βάση δύο φακών</w:t>
            </w:r>
            <w:r w:rsidR="00FF4DDA" w:rsidRPr="00A008BA">
              <w:rPr>
                <w:rFonts w:ascii="Calibri" w:eastAsia="Times New Roman" w:hAnsi="Calibri" w:cs="Times New Roman"/>
                <w:lang w:eastAsia="el-GR"/>
              </w:rPr>
              <w:t>.</w:t>
            </w:r>
            <w:r w:rsidRPr="00202213">
              <w:rPr>
                <w:rFonts w:ascii="Calibri" w:eastAsia="Times New Roman" w:hAnsi="Calibri" w:cs="Times New Roman"/>
                <w:color w:val="FF0000"/>
                <w:lang w:eastAsia="el-GR"/>
              </w:rPr>
              <w:t xml:space="preserve"> </w:t>
            </w:r>
          </w:p>
        </w:tc>
      </w:tr>
      <w:tr w:rsidR="00202213" w:rsidRPr="00202213" w:rsidTr="00202213">
        <w:trPr>
          <w:trHeight w:val="60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202213" w:rsidRPr="00202213" w:rsidRDefault="00202213" w:rsidP="00202213">
            <w:pPr>
              <w:spacing w:after="0" w:line="240" w:lineRule="auto"/>
              <w:jc w:val="center"/>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11</w:t>
            </w:r>
          </w:p>
        </w:tc>
        <w:tc>
          <w:tcPr>
            <w:tcW w:w="7940" w:type="dxa"/>
            <w:tcBorders>
              <w:top w:val="nil"/>
              <w:left w:val="nil"/>
              <w:bottom w:val="single" w:sz="4" w:space="0" w:color="auto"/>
              <w:right w:val="single" w:sz="4" w:space="0" w:color="auto"/>
            </w:tcBorders>
            <w:shd w:val="clear" w:color="auto" w:fill="auto"/>
            <w:hideMark/>
          </w:tcPr>
          <w:p w:rsidR="00202213" w:rsidRPr="00202213" w:rsidRDefault="00202213" w:rsidP="00202213">
            <w:pPr>
              <w:spacing w:after="0" w:line="240" w:lineRule="auto"/>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Το σύστημα έμμεσης οφθαλμοσκόπησης να διαθέτει τους κατάλληλους φακούς απεικόνισης οπισθίου ημιμορίου και της ωχράς κηλίδας.</w:t>
            </w:r>
          </w:p>
        </w:tc>
      </w:tr>
      <w:tr w:rsidR="00202213" w:rsidRPr="00202213" w:rsidTr="00202213">
        <w:trPr>
          <w:trHeight w:val="60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202213" w:rsidRPr="00202213" w:rsidRDefault="00202213" w:rsidP="00202213">
            <w:pPr>
              <w:spacing w:after="0" w:line="240" w:lineRule="auto"/>
              <w:jc w:val="center"/>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12</w:t>
            </w:r>
          </w:p>
        </w:tc>
        <w:tc>
          <w:tcPr>
            <w:tcW w:w="7940" w:type="dxa"/>
            <w:tcBorders>
              <w:top w:val="nil"/>
              <w:left w:val="nil"/>
              <w:bottom w:val="single" w:sz="4" w:space="0" w:color="auto"/>
              <w:right w:val="single" w:sz="4" w:space="0" w:color="auto"/>
            </w:tcBorders>
            <w:shd w:val="clear" w:color="auto" w:fill="auto"/>
            <w:hideMark/>
          </w:tcPr>
          <w:p w:rsidR="00202213" w:rsidRPr="00202213" w:rsidRDefault="00202213" w:rsidP="00202213">
            <w:pPr>
              <w:spacing w:after="0" w:line="240" w:lineRule="auto"/>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Να διαθέτει το απαραίτητο ενσωματωμένο ηλεκτρονικό σύστημα μικρορύθμισης του βάθο</w:t>
            </w:r>
            <w:r w:rsidR="003D7822">
              <w:rPr>
                <w:rFonts w:ascii="Calibri" w:eastAsia="Times New Roman" w:hAnsi="Calibri" w:cs="Times New Roman"/>
                <w:color w:val="000000"/>
                <w:lang w:eastAsia="el-GR"/>
              </w:rPr>
              <w:t>υ</w:t>
            </w:r>
            <w:r w:rsidRPr="00202213">
              <w:rPr>
                <w:rFonts w:ascii="Calibri" w:eastAsia="Times New Roman" w:hAnsi="Calibri" w:cs="Times New Roman"/>
                <w:color w:val="000000"/>
                <w:lang w:eastAsia="el-GR"/>
              </w:rPr>
              <w:t>ς πεδίου και της εστίασης.</w:t>
            </w:r>
          </w:p>
        </w:tc>
      </w:tr>
      <w:tr w:rsidR="00202213" w:rsidRPr="00202213" w:rsidTr="00202213">
        <w:trPr>
          <w:trHeight w:val="60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202213" w:rsidRPr="00202213" w:rsidRDefault="00202213" w:rsidP="00202213">
            <w:pPr>
              <w:spacing w:after="0" w:line="240" w:lineRule="auto"/>
              <w:jc w:val="center"/>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13</w:t>
            </w:r>
          </w:p>
        </w:tc>
        <w:tc>
          <w:tcPr>
            <w:tcW w:w="7940" w:type="dxa"/>
            <w:tcBorders>
              <w:top w:val="nil"/>
              <w:left w:val="nil"/>
              <w:bottom w:val="single" w:sz="4" w:space="0" w:color="auto"/>
              <w:right w:val="single" w:sz="4" w:space="0" w:color="auto"/>
            </w:tcBorders>
            <w:shd w:val="clear" w:color="auto" w:fill="auto"/>
            <w:hideMark/>
          </w:tcPr>
          <w:p w:rsidR="00202213" w:rsidRPr="00202213" w:rsidRDefault="00202213" w:rsidP="00202213">
            <w:pPr>
              <w:spacing w:after="0" w:line="240" w:lineRule="auto"/>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Να έχει τη δυνατότητα κλίσης των προσοφθάλμιων του χειρουργού και του συγχειρουργού με τη δυνατότητα ρύθμισης της διακορικής απόστασης.</w:t>
            </w:r>
          </w:p>
        </w:tc>
      </w:tr>
      <w:tr w:rsidR="00202213" w:rsidRPr="00202213" w:rsidTr="00202213">
        <w:trPr>
          <w:trHeight w:val="60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202213" w:rsidRPr="00202213" w:rsidRDefault="00202213" w:rsidP="00202213">
            <w:pPr>
              <w:spacing w:after="0" w:line="240" w:lineRule="auto"/>
              <w:jc w:val="center"/>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14</w:t>
            </w:r>
          </w:p>
        </w:tc>
        <w:tc>
          <w:tcPr>
            <w:tcW w:w="7940" w:type="dxa"/>
            <w:tcBorders>
              <w:top w:val="nil"/>
              <w:left w:val="nil"/>
              <w:bottom w:val="single" w:sz="4" w:space="0" w:color="auto"/>
              <w:right w:val="single" w:sz="4" w:space="0" w:color="auto"/>
            </w:tcBorders>
            <w:shd w:val="clear" w:color="auto" w:fill="auto"/>
            <w:hideMark/>
          </w:tcPr>
          <w:p w:rsidR="00202213" w:rsidRPr="00202213" w:rsidRDefault="00202213" w:rsidP="00202213">
            <w:pPr>
              <w:spacing w:after="0" w:line="240" w:lineRule="auto"/>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Οι κινήσεις του μικροσκοπίου σε όλους τους άξονες να γίνονται μέσω ηλεκτρομαγνητικών φρένων ελεγχόμενων από τις χειρολαβές.</w:t>
            </w:r>
          </w:p>
        </w:tc>
      </w:tr>
      <w:tr w:rsidR="00202213" w:rsidRPr="00202213" w:rsidTr="00202213">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202213" w:rsidRPr="00202213" w:rsidRDefault="00202213" w:rsidP="00202213">
            <w:pPr>
              <w:spacing w:after="0" w:line="240" w:lineRule="auto"/>
              <w:jc w:val="center"/>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15</w:t>
            </w:r>
          </w:p>
        </w:tc>
        <w:tc>
          <w:tcPr>
            <w:tcW w:w="7940" w:type="dxa"/>
            <w:tcBorders>
              <w:top w:val="nil"/>
              <w:left w:val="nil"/>
              <w:bottom w:val="single" w:sz="4" w:space="0" w:color="auto"/>
              <w:right w:val="single" w:sz="4" w:space="0" w:color="auto"/>
            </w:tcBorders>
            <w:shd w:val="clear" w:color="auto" w:fill="auto"/>
            <w:hideMark/>
          </w:tcPr>
          <w:p w:rsidR="00202213" w:rsidRPr="00202213" w:rsidRDefault="00202213" w:rsidP="00202213">
            <w:pPr>
              <w:spacing w:after="0" w:line="240" w:lineRule="auto"/>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Να διαθέτει αποστειρωμένες λαβές.</w:t>
            </w:r>
          </w:p>
        </w:tc>
      </w:tr>
      <w:tr w:rsidR="00202213" w:rsidRPr="00202213" w:rsidTr="00202213">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202213" w:rsidRPr="00202213" w:rsidRDefault="00202213" w:rsidP="00202213">
            <w:pPr>
              <w:spacing w:after="0" w:line="240" w:lineRule="auto"/>
              <w:jc w:val="center"/>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16</w:t>
            </w:r>
          </w:p>
        </w:tc>
        <w:tc>
          <w:tcPr>
            <w:tcW w:w="7940" w:type="dxa"/>
            <w:tcBorders>
              <w:top w:val="nil"/>
              <w:left w:val="nil"/>
              <w:bottom w:val="single" w:sz="4" w:space="0" w:color="auto"/>
              <w:right w:val="single" w:sz="4" w:space="0" w:color="auto"/>
            </w:tcBorders>
            <w:shd w:val="clear" w:color="auto" w:fill="auto"/>
            <w:hideMark/>
          </w:tcPr>
          <w:p w:rsidR="00202213" w:rsidRPr="00202213" w:rsidRDefault="00202213" w:rsidP="00202213">
            <w:pPr>
              <w:spacing w:after="0" w:line="240" w:lineRule="auto"/>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Ο βραχίονας του μικροσκοπίου να βρίσκεται σε επιδαπέδια βάση</w:t>
            </w:r>
          </w:p>
        </w:tc>
      </w:tr>
      <w:tr w:rsidR="00202213" w:rsidRPr="00202213" w:rsidTr="00202213">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202213" w:rsidRPr="00202213" w:rsidRDefault="00202213" w:rsidP="00202213">
            <w:pPr>
              <w:spacing w:after="0" w:line="240" w:lineRule="auto"/>
              <w:jc w:val="center"/>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17</w:t>
            </w:r>
          </w:p>
        </w:tc>
        <w:tc>
          <w:tcPr>
            <w:tcW w:w="7940" w:type="dxa"/>
            <w:tcBorders>
              <w:top w:val="nil"/>
              <w:left w:val="nil"/>
              <w:bottom w:val="single" w:sz="4" w:space="0" w:color="auto"/>
              <w:right w:val="single" w:sz="4" w:space="0" w:color="auto"/>
            </w:tcBorders>
            <w:shd w:val="clear" w:color="auto" w:fill="auto"/>
            <w:hideMark/>
          </w:tcPr>
          <w:p w:rsidR="00202213" w:rsidRPr="00202213" w:rsidRDefault="00202213" w:rsidP="00202213">
            <w:pPr>
              <w:spacing w:after="0" w:line="240" w:lineRule="auto"/>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Να διαθέτει ασύρματο ποδοδιακόπτη με πλήρως προγραμματιζόμενα  πλήκτρα.</w:t>
            </w:r>
          </w:p>
        </w:tc>
      </w:tr>
      <w:tr w:rsidR="00202213" w:rsidRPr="00202213" w:rsidTr="00202213">
        <w:trPr>
          <w:trHeight w:val="60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202213" w:rsidRPr="00202213" w:rsidRDefault="00202213" w:rsidP="00202213">
            <w:pPr>
              <w:spacing w:after="0" w:line="240" w:lineRule="auto"/>
              <w:jc w:val="center"/>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18</w:t>
            </w:r>
          </w:p>
        </w:tc>
        <w:tc>
          <w:tcPr>
            <w:tcW w:w="7940" w:type="dxa"/>
            <w:tcBorders>
              <w:top w:val="nil"/>
              <w:left w:val="nil"/>
              <w:bottom w:val="single" w:sz="4" w:space="0" w:color="auto"/>
              <w:right w:val="single" w:sz="4" w:space="0" w:color="auto"/>
            </w:tcBorders>
            <w:shd w:val="clear" w:color="auto" w:fill="auto"/>
            <w:hideMark/>
          </w:tcPr>
          <w:p w:rsidR="00202213" w:rsidRPr="00202213" w:rsidRDefault="00202213" w:rsidP="00202213">
            <w:pPr>
              <w:spacing w:after="0" w:line="240" w:lineRule="auto"/>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Να διαθέτει ηλεκτροκίνητο ηλεκτρονικό σύστημα οριζόντιων κινήσεων στους άξονες Χ και Υ που να είναι ελεγχόμενο από το ποδοδιακόπτη.</w:t>
            </w:r>
          </w:p>
        </w:tc>
      </w:tr>
      <w:tr w:rsidR="00202213" w:rsidRPr="00202213" w:rsidTr="00202213">
        <w:trPr>
          <w:trHeight w:val="150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202213" w:rsidRPr="00202213" w:rsidRDefault="00202213" w:rsidP="00202213">
            <w:pPr>
              <w:spacing w:after="0" w:line="240" w:lineRule="auto"/>
              <w:jc w:val="center"/>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19</w:t>
            </w:r>
          </w:p>
        </w:tc>
        <w:tc>
          <w:tcPr>
            <w:tcW w:w="7940" w:type="dxa"/>
            <w:tcBorders>
              <w:top w:val="nil"/>
              <w:left w:val="nil"/>
              <w:bottom w:val="single" w:sz="4" w:space="0" w:color="auto"/>
              <w:right w:val="single" w:sz="4" w:space="0" w:color="auto"/>
            </w:tcBorders>
            <w:shd w:val="clear" w:color="auto" w:fill="auto"/>
            <w:hideMark/>
          </w:tcPr>
          <w:p w:rsidR="00202213" w:rsidRPr="00202213" w:rsidRDefault="00202213" w:rsidP="00202213">
            <w:pPr>
              <w:spacing w:after="0" w:line="240" w:lineRule="auto"/>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Να διαθέτει  υπολογιστικό σύστημα με οθόνη αφής τουλάχιστον 23'' ενσωματωμένο στο μικροσκόπιο για τον έλεγχο των λειτουργιών του μικροσκοπίου (π.χ. ένταση φωτισμού, ρύθμιση εστίασης και μεγέθυνση</w:t>
            </w:r>
            <w:r w:rsidR="00A725FB">
              <w:rPr>
                <w:rFonts w:ascii="Calibri" w:eastAsia="Times New Roman" w:hAnsi="Calibri" w:cs="Times New Roman"/>
                <w:color w:val="000000"/>
                <w:lang w:eastAsia="el-GR"/>
              </w:rPr>
              <w:t>ς κ.α.) με δυνατότητα αποθήκευση</w:t>
            </w:r>
            <w:r w:rsidRPr="00202213">
              <w:rPr>
                <w:rFonts w:ascii="Calibri" w:eastAsia="Times New Roman" w:hAnsi="Calibri" w:cs="Times New Roman"/>
                <w:color w:val="000000"/>
                <w:lang w:eastAsia="el-GR"/>
              </w:rPr>
              <w:t>ς για πολλούς χρήστες και για παρακολούθηση από την κάμερα υψηλής ανάλυσης.</w:t>
            </w:r>
          </w:p>
        </w:tc>
      </w:tr>
      <w:tr w:rsidR="00202213" w:rsidRPr="00202213" w:rsidTr="00202213">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202213" w:rsidRPr="00202213" w:rsidRDefault="00202213" w:rsidP="00202213">
            <w:pPr>
              <w:spacing w:after="0" w:line="240" w:lineRule="auto"/>
              <w:jc w:val="center"/>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20</w:t>
            </w:r>
          </w:p>
        </w:tc>
        <w:tc>
          <w:tcPr>
            <w:tcW w:w="7940" w:type="dxa"/>
            <w:tcBorders>
              <w:top w:val="nil"/>
              <w:left w:val="nil"/>
              <w:bottom w:val="single" w:sz="4" w:space="0" w:color="auto"/>
              <w:right w:val="single" w:sz="4" w:space="0" w:color="auto"/>
            </w:tcBorders>
            <w:shd w:val="clear" w:color="auto" w:fill="auto"/>
            <w:hideMark/>
          </w:tcPr>
          <w:p w:rsidR="00202213" w:rsidRPr="00202213" w:rsidRDefault="00202213" w:rsidP="00202213">
            <w:pPr>
              <w:spacing w:after="0" w:line="240" w:lineRule="auto"/>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Να διαθέτει κάμερα υψηλής ανάλυσης.</w:t>
            </w:r>
          </w:p>
        </w:tc>
      </w:tr>
      <w:tr w:rsidR="00202213" w:rsidRPr="00202213" w:rsidTr="00202213">
        <w:trPr>
          <w:trHeight w:val="60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202213" w:rsidRPr="00202213" w:rsidRDefault="00202213" w:rsidP="00202213">
            <w:pPr>
              <w:spacing w:after="0" w:line="240" w:lineRule="auto"/>
              <w:jc w:val="center"/>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21</w:t>
            </w:r>
          </w:p>
        </w:tc>
        <w:tc>
          <w:tcPr>
            <w:tcW w:w="7940" w:type="dxa"/>
            <w:tcBorders>
              <w:top w:val="nil"/>
              <w:left w:val="nil"/>
              <w:bottom w:val="single" w:sz="4" w:space="0" w:color="auto"/>
              <w:right w:val="single" w:sz="4" w:space="0" w:color="auto"/>
            </w:tcBorders>
            <w:shd w:val="clear" w:color="auto" w:fill="auto"/>
            <w:hideMark/>
          </w:tcPr>
          <w:p w:rsidR="00202213" w:rsidRPr="00202213" w:rsidRDefault="00202213" w:rsidP="00202213">
            <w:pPr>
              <w:spacing w:after="0" w:line="240" w:lineRule="auto"/>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Να διαθέτει ενσωματωμένο σύστημα καταγραφής χωρίς εξωτερικές καλωδιώσεις με τη δυνατότητα καταγραφής σε εξωτερικό σκληρό δίσκο ή σε USB drive.</w:t>
            </w:r>
          </w:p>
        </w:tc>
      </w:tr>
      <w:tr w:rsidR="00202213" w:rsidRPr="00202213" w:rsidTr="00202213">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202213" w:rsidRPr="00202213" w:rsidRDefault="00202213" w:rsidP="00202213">
            <w:pPr>
              <w:spacing w:after="0" w:line="240" w:lineRule="auto"/>
              <w:jc w:val="center"/>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22</w:t>
            </w:r>
          </w:p>
        </w:tc>
        <w:tc>
          <w:tcPr>
            <w:tcW w:w="7940" w:type="dxa"/>
            <w:tcBorders>
              <w:top w:val="nil"/>
              <w:left w:val="nil"/>
              <w:bottom w:val="single" w:sz="4" w:space="0" w:color="auto"/>
              <w:right w:val="single" w:sz="4" w:space="0" w:color="auto"/>
            </w:tcBorders>
            <w:shd w:val="clear" w:color="auto" w:fill="auto"/>
            <w:hideMark/>
          </w:tcPr>
          <w:p w:rsidR="00202213" w:rsidRPr="00202213" w:rsidRDefault="00202213" w:rsidP="00202213">
            <w:pPr>
              <w:spacing w:after="0" w:line="240" w:lineRule="auto"/>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Να διαθέτει ειδική λειτουργία αναμονής (standby mode).</w:t>
            </w:r>
          </w:p>
        </w:tc>
      </w:tr>
      <w:tr w:rsidR="00202213" w:rsidRPr="00202213" w:rsidTr="00202213">
        <w:trPr>
          <w:trHeight w:val="330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202213" w:rsidRPr="00202213" w:rsidRDefault="00202213" w:rsidP="00202213">
            <w:pPr>
              <w:spacing w:after="0" w:line="240" w:lineRule="auto"/>
              <w:jc w:val="center"/>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lastRenderedPageBreak/>
              <w:t>23</w:t>
            </w:r>
          </w:p>
        </w:tc>
        <w:tc>
          <w:tcPr>
            <w:tcW w:w="7940" w:type="dxa"/>
            <w:tcBorders>
              <w:top w:val="nil"/>
              <w:left w:val="nil"/>
              <w:bottom w:val="single" w:sz="4" w:space="0" w:color="auto"/>
              <w:right w:val="single" w:sz="4" w:space="0" w:color="auto"/>
            </w:tcBorders>
            <w:shd w:val="clear" w:color="auto" w:fill="auto"/>
            <w:hideMark/>
          </w:tcPr>
          <w:p w:rsidR="00202213" w:rsidRPr="00202213" w:rsidRDefault="00202213" w:rsidP="00202213">
            <w:pPr>
              <w:spacing w:after="0" w:line="240" w:lineRule="auto"/>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Να διαθέτει ενσωματωμένο υπολογιστικό σύστημα με διαδραστικό πρόγραμμα του ιδίου οίκου για την απομακρυσμένη εισαγωγή δεδομένων του ασθενούς και λεπτομερειών της επέμβασης</w:t>
            </w:r>
            <w:r w:rsidRPr="00202213">
              <w:rPr>
                <w:rFonts w:ascii="Calibri" w:eastAsia="Times New Roman" w:hAnsi="Calibri" w:cs="Times New Roman"/>
                <w:color w:val="FF0000"/>
                <w:lang w:eastAsia="el-GR"/>
              </w:rPr>
              <w:t xml:space="preserve"> </w:t>
            </w:r>
            <w:r w:rsidRPr="00202213">
              <w:rPr>
                <w:rFonts w:ascii="Calibri" w:eastAsia="Times New Roman" w:hAnsi="Calibri" w:cs="Times New Roman"/>
                <w:color w:val="000000"/>
                <w:lang w:eastAsia="el-GR"/>
              </w:rPr>
              <w:t xml:space="preserve"> και την προβολή όλων των στοιχείων του ασθενούς στην οθόνη του μικροσκοπίου. Επίσης, το ανωτέρω σύστημα να διαθέτει βοηθητικές λειτουργίες για τη σχεδίαση της επέμβασης, όπως είναι οι LRI τομές, η καψουλόρηξη και ο άξονας των τορικών ενδοφθάλμιων φακών, να εντοπίζει αυτόματα ανατομικά ορόσημα μέσα στο μάτι, όπως αιμοφόρα αγγεία ή χαρακτηριστικά ίριδας, και να τα χρησιμοποιεί ως σημεία αναφοράς για ακριβή ευθυγράμμιση. Επιπλέον,  να προβάλει τις βοηθητικές αυτές πληροφορίες κατευθείαν στα </w:t>
            </w:r>
            <w:r w:rsidR="006D324C">
              <w:rPr>
                <w:rFonts w:ascii="Calibri" w:eastAsia="Times New Roman" w:hAnsi="Calibri" w:cs="Times New Roman"/>
                <w:color w:val="000000"/>
                <w:lang w:eastAsia="el-GR"/>
              </w:rPr>
              <w:t>προσοφθάλμια του μικροσκοπίου</w:t>
            </w:r>
            <w:r w:rsidRPr="00202213">
              <w:rPr>
                <w:rFonts w:ascii="Calibri" w:eastAsia="Times New Roman" w:hAnsi="Calibri" w:cs="Times New Roman"/>
                <w:color w:val="000000"/>
                <w:lang w:eastAsia="el-GR"/>
              </w:rPr>
              <w:t xml:space="preserve">  για την ευκολότερη, γρηγορότερη και αποτελεσματικότερη διεξαγωγή της επέμβασης</w:t>
            </w:r>
            <w:r w:rsidR="006D324C">
              <w:rPr>
                <w:rFonts w:ascii="Calibri" w:eastAsia="Times New Roman" w:hAnsi="Calibri" w:cs="Times New Roman"/>
                <w:color w:val="000000"/>
                <w:lang w:eastAsia="el-GR"/>
              </w:rPr>
              <w:t>.</w:t>
            </w:r>
          </w:p>
        </w:tc>
      </w:tr>
      <w:tr w:rsidR="00202213" w:rsidRPr="00202213" w:rsidTr="00202213">
        <w:trPr>
          <w:trHeight w:val="60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202213" w:rsidRPr="00202213" w:rsidRDefault="00202213" w:rsidP="00202213">
            <w:pPr>
              <w:spacing w:after="0" w:line="240" w:lineRule="auto"/>
              <w:jc w:val="center"/>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24</w:t>
            </w:r>
          </w:p>
        </w:tc>
        <w:tc>
          <w:tcPr>
            <w:tcW w:w="7940" w:type="dxa"/>
            <w:tcBorders>
              <w:top w:val="nil"/>
              <w:left w:val="nil"/>
              <w:bottom w:val="single" w:sz="4" w:space="0" w:color="auto"/>
              <w:right w:val="single" w:sz="4" w:space="0" w:color="auto"/>
            </w:tcBorders>
            <w:shd w:val="clear" w:color="auto" w:fill="auto"/>
            <w:hideMark/>
          </w:tcPr>
          <w:p w:rsidR="00202213" w:rsidRPr="00202213" w:rsidRDefault="00202213" w:rsidP="00202213">
            <w:pPr>
              <w:spacing w:after="0" w:line="240" w:lineRule="auto"/>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Να βεβαιώνεται εγγράφως από τον κατασκευαστικό οίκο η διάθεση ανταλλακτικών επί τουλάχιστον μία δεκαετία.</w:t>
            </w:r>
          </w:p>
        </w:tc>
      </w:tr>
      <w:tr w:rsidR="00202213" w:rsidRPr="00202213" w:rsidTr="00202213">
        <w:trPr>
          <w:trHeight w:val="90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202213" w:rsidRPr="00202213" w:rsidRDefault="00202213" w:rsidP="00202213">
            <w:pPr>
              <w:spacing w:after="0" w:line="240" w:lineRule="auto"/>
              <w:jc w:val="center"/>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25</w:t>
            </w:r>
          </w:p>
        </w:tc>
        <w:tc>
          <w:tcPr>
            <w:tcW w:w="7940" w:type="dxa"/>
            <w:tcBorders>
              <w:top w:val="nil"/>
              <w:left w:val="nil"/>
              <w:bottom w:val="single" w:sz="4" w:space="0" w:color="auto"/>
              <w:right w:val="single" w:sz="4" w:space="0" w:color="auto"/>
            </w:tcBorders>
            <w:shd w:val="clear" w:color="auto" w:fill="auto"/>
            <w:hideMark/>
          </w:tcPr>
          <w:p w:rsidR="00202213" w:rsidRPr="00202213" w:rsidRDefault="00202213" w:rsidP="00202213">
            <w:pPr>
              <w:spacing w:after="0" w:line="240" w:lineRule="auto"/>
              <w:rPr>
                <w:rFonts w:ascii="Calibri" w:eastAsia="Times New Roman" w:hAnsi="Calibri" w:cs="Times New Roman"/>
                <w:lang w:eastAsia="el-GR"/>
              </w:rPr>
            </w:pPr>
            <w:r w:rsidRPr="00202213">
              <w:rPr>
                <w:rFonts w:ascii="Calibri" w:eastAsia="Times New Roman" w:hAnsi="Calibri" w:cs="Times New Roman"/>
                <w:lang w:eastAsia="el-GR"/>
              </w:rPr>
              <w:t xml:space="preserve"> Να δοθεί εγγύηση καλής λειτουργίας τριών (3) ετών, αρχόμενη από την ημερομηνία οριστικής παραλαβής του συγκροτήματος εγκατεστημένου και σε κατάσταση πλήρους λειτουργίας.</w:t>
            </w:r>
          </w:p>
        </w:tc>
      </w:tr>
      <w:tr w:rsidR="00202213" w:rsidRPr="00202213" w:rsidTr="00202213">
        <w:trPr>
          <w:trHeight w:val="120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202213" w:rsidRPr="00202213" w:rsidRDefault="00202213" w:rsidP="00202213">
            <w:pPr>
              <w:spacing w:after="0" w:line="240" w:lineRule="auto"/>
              <w:jc w:val="center"/>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26</w:t>
            </w:r>
          </w:p>
        </w:tc>
        <w:tc>
          <w:tcPr>
            <w:tcW w:w="7940" w:type="dxa"/>
            <w:tcBorders>
              <w:top w:val="nil"/>
              <w:left w:val="nil"/>
              <w:bottom w:val="single" w:sz="4" w:space="0" w:color="auto"/>
              <w:right w:val="single" w:sz="4" w:space="0" w:color="auto"/>
            </w:tcBorders>
            <w:shd w:val="clear" w:color="auto" w:fill="auto"/>
            <w:hideMark/>
          </w:tcPr>
          <w:p w:rsidR="00202213" w:rsidRPr="00202213" w:rsidRDefault="00202213" w:rsidP="00202213">
            <w:pPr>
              <w:spacing w:after="0" w:line="240" w:lineRule="auto"/>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Οι συμμετέχοντες στον διαγωνισμό να διαθέτουν μόνιμα οργανωμένο τμήμα τεχνικής υποστήριξης και service, καθώς και κατάλληλα εκπαιδευμένο προσωπικό με πιστοποιητικό εκπαίδευσης από τον κατασκευαστικό οίκο για την συντήρηση των προσφερόμενων ειδών</w:t>
            </w:r>
          </w:p>
        </w:tc>
      </w:tr>
      <w:tr w:rsidR="00202213" w:rsidRPr="00202213" w:rsidTr="00202213">
        <w:trPr>
          <w:trHeight w:val="150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202213" w:rsidRPr="00202213" w:rsidRDefault="00202213" w:rsidP="00202213">
            <w:pPr>
              <w:spacing w:after="0" w:line="240" w:lineRule="auto"/>
              <w:jc w:val="center"/>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27</w:t>
            </w:r>
          </w:p>
        </w:tc>
        <w:tc>
          <w:tcPr>
            <w:tcW w:w="7940" w:type="dxa"/>
            <w:tcBorders>
              <w:top w:val="nil"/>
              <w:left w:val="nil"/>
              <w:bottom w:val="single" w:sz="4" w:space="0" w:color="auto"/>
              <w:right w:val="single" w:sz="4" w:space="0" w:color="auto"/>
            </w:tcBorders>
            <w:shd w:val="clear" w:color="auto" w:fill="auto"/>
            <w:hideMark/>
          </w:tcPr>
          <w:p w:rsidR="00202213" w:rsidRPr="00202213" w:rsidRDefault="00202213" w:rsidP="00202213">
            <w:pPr>
              <w:spacing w:after="0" w:line="240" w:lineRule="auto"/>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 xml:space="preserve"> Κάθε διαγωνιζόμενος υποχρεούται να δεσμευθεί με υπεύθυνη δήλωσή του ότι αναλαμβάνει την πλήρη συντήρηση και την επισκευή του εξοπλισμού μετά την λήξη του χρόνου εγγύησης καλής λειτουργίας και μέχρι την συμπλήρωση δεκαετίας τουλάχιστον, από την οριστική παραλαβή του συγκροτήματος σε κατάσταση λειτουργίας.</w:t>
            </w:r>
          </w:p>
        </w:tc>
      </w:tr>
      <w:tr w:rsidR="00202213" w:rsidRPr="00202213" w:rsidTr="00202213">
        <w:trPr>
          <w:trHeight w:val="60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202213" w:rsidRPr="00202213" w:rsidRDefault="00202213" w:rsidP="00202213">
            <w:pPr>
              <w:spacing w:after="0" w:line="240" w:lineRule="auto"/>
              <w:jc w:val="center"/>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28</w:t>
            </w:r>
          </w:p>
        </w:tc>
        <w:tc>
          <w:tcPr>
            <w:tcW w:w="7940" w:type="dxa"/>
            <w:tcBorders>
              <w:top w:val="nil"/>
              <w:left w:val="nil"/>
              <w:bottom w:val="single" w:sz="4" w:space="0" w:color="auto"/>
              <w:right w:val="single" w:sz="4" w:space="0" w:color="auto"/>
            </w:tcBorders>
            <w:shd w:val="clear" w:color="auto" w:fill="auto"/>
            <w:hideMark/>
          </w:tcPr>
          <w:p w:rsidR="00202213" w:rsidRPr="00202213" w:rsidRDefault="00202213" w:rsidP="00202213">
            <w:pPr>
              <w:spacing w:after="0" w:line="240" w:lineRule="auto"/>
              <w:rPr>
                <w:rFonts w:ascii="Calibri" w:eastAsia="Times New Roman" w:hAnsi="Calibri" w:cs="Times New Roman"/>
                <w:color w:val="000000"/>
                <w:lang w:eastAsia="el-GR"/>
              </w:rPr>
            </w:pPr>
            <w:r w:rsidRPr="00202213">
              <w:rPr>
                <w:rFonts w:ascii="Calibri" w:eastAsia="Times New Roman" w:hAnsi="Calibri" w:cs="Times New Roman"/>
                <w:color w:val="000000"/>
                <w:lang w:eastAsia="el-GR"/>
              </w:rPr>
              <w:t>Να διαθέτει τα υπαγορευόμενα από τους κανόνες της Ε.Ε., ISO Εισαγωγέα /Διανομέα ως εξής : 1) 9001 &amp; 2) 13485. Επίσης να αναγράφεται CE mark.</w:t>
            </w:r>
          </w:p>
        </w:tc>
      </w:tr>
    </w:tbl>
    <w:p w:rsidR="008C1FEF" w:rsidRDefault="008C1FEF"/>
    <w:sectPr w:rsidR="008C1FEF" w:rsidSect="008C1FE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202213"/>
    <w:rsid w:val="00057606"/>
    <w:rsid w:val="00064356"/>
    <w:rsid w:val="00202213"/>
    <w:rsid w:val="00286336"/>
    <w:rsid w:val="00323C9C"/>
    <w:rsid w:val="003D7822"/>
    <w:rsid w:val="00416356"/>
    <w:rsid w:val="00532102"/>
    <w:rsid w:val="00600DBE"/>
    <w:rsid w:val="00686FCA"/>
    <w:rsid w:val="006A5D72"/>
    <w:rsid w:val="006D324C"/>
    <w:rsid w:val="008C1FEF"/>
    <w:rsid w:val="00A008BA"/>
    <w:rsid w:val="00A42469"/>
    <w:rsid w:val="00A725FB"/>
    <w:rsid w:val="00AE3A7B"/>
    <w:rsid w:val="00B07031"/>
    <w:rsid w:val="00B35874"/>
    <w:rsid w:val="00BF138D"/>
    <w:rsid w:val="00C261EF"/>
    <w:rsid w:val="00D7154E"/>
    <w:rsid w:val="00DE1A8B"/>
    <w:rsid w:val="00EA4A66"/>
    <w:rsid w:val="00FF4DD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FE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5679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687</Words>
  <Characters>3715</Characters>
  <Application>Microsoft Office Word</Application>
  <DocSecurity>4</DocSecurity>
  <Lines>30</Lines>
  <Paragraphs>8</Paragraphs>
  <ScaleCrop>false</ScaleCrop>
  <Company>Microsoft</Company>
  <LinksUpToDate>false</LinksUpToDate>
  <CharactersWithSpaces>4394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2023-07-14T11:24:00Z</dcterms:created>
  <dcterms:modified xsi:type="dcterms:W3CDTF">2023-07-14T11:24:00Z</dcterms:modified>
</cp:coreProperties>
</file>